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86" w:rsidRDefault="001161AF">
      <w:pPr>
        <w:rPr>
          <w:b/>
          <w:sz w:val="28"/>
          <w:szCs w:val="28"/>
        </w:rPr>
      </w:pPr>
      <w:r w:rsidRPr="000B4FA1">
        <w:rPr>
          <w:b/>
          <w:sz w:val="28"/>
          <w:szCs w:val="28"/>
        </w:rPr>
        <w:t>Gaat u ook mee op vakantie?</w:t>
      </w:r>
    </w:p>
    <w:p w:rsidR="00735C89" w:rsidRPr="000B4FA1" w:rsidRDefault="00735C89">
      <w:pPr>
        <w:rPr>
          <w:b/>
          <w:sz w:val="28"/>
          <w:szCs w:val="28"/>
        </w:rPr>
      </w:pPr>
      <w:bookmarkStart w:id="0" w:name="_GoBack"/>
      <w:bookmarkEnd w:id="0"/>
    </w:p>
    <w:p w:rsidR="001161AF" w:rsidRPr="000B4FA1" w:rsidRDefault="001161AF">
      <w:pPr>
        <w:rPr>
          <w:i/>
        </w:rPr>
      </w:pPr>
      <w:r w:rsidRPr="000B4FA1">
        <w:rPr>
          <w:i/>
        </w:rPr>
        <w:t xml:space="preserve">Het </w:t>
      </w:r>
      <w:proofErr w:type="spellStart"/>
      <w:r w:rsidRPr="000B4FA1">
        <w:rPr>
          <w:i/>
        </w:rPr>
        <w:t>vakantiebureau</w:t>
      </w:r>
      <w:proofErr w:type="spellEnd"/>
      <w:r w:rsidRPr="000B4FA1">
        <w:rPr>
          <w:i/>
        </w:rPr>
        <w:t xml:space="preserve"> organiseert </w:t>
      </w:r>
      <w:r w:rsidRPr="00865A3B">
        <w:rPr>
          <w:b/>
          <w:i/>
        </w:rPr>
        <w:t>vakanties met aandacht</w:t>
      </w:r>
      <w:r w:rsidRPr="000B4FA1">
        <w:rPr>
          <w:i/>
        </w:rPr>
        <w:t xml:space="preserve"> voor senioren en mensen met een zorgvraag. De vakanties </w:t>
      </w:r>
      <w:r w:rsidR="00735C89">
        <w:rPr>
          <w:i/>
        </w:rPr>
        <w:t xml:space="preserve">zijn van zaterdag tot zaterdag, zijn verspreid door het jaar heen en </w:t>
      </w:r>
      <w:r w:rsidRPr="000B4FA1">
        <w:rPr>
          <w:i/>
        </w:rPr>
        <w:t xml:space="preserve">vinden plaats in Dennenheul in Ermelo, Nieuw Hydepark in Doorn en Hotel </w:t>
      </w:r>
      <w:proofErr w:type="spellStart"/>
      <w:r w:rsidRPr="000B4FA1">
        <w:rPr>
          <w:i/>
        </w:rPr>
        <w:t>IJsselvliedt</w:t>
      </w:r>
      <w:proofErr w:type="spellEnd"/>
      <w:r w:rsidR="00735C89">
        <w:rPr>
          <w:i/>
        </w:rPr>
        <w:t xml:space="preserve"> in Wezep. O</w:t>
      </w:r>
      <w:r w:rsidRPr="000B4FA1">
        <w:rPr>
          <w:i/>
        </w:rPr>
        <w:t>ok kunt u kiezen voor een</w:t>
      </w:r>
      <w:r w:rsidR="00735C89">
        <w:rPr>
          <w:i/>
        </w:rPr>
        <w:t xml:space="preserve"> van onze vaarvakanties op het schip Prins Willem-</w:t>
      </w:r>
      <w:r w:rsidRPr="000B4FA1">
        <w:rPr>
          <w:i/>
        </w:rPr>
        <w:t>Alexander.</w:t>
      </w:r>
    </w:p>
    <w:p w:rsidR="001161AF" w:rsidRDefault="001161AF"/>
    <w:p w:rsidR="001161AF" w:rsidRDefault="001161AF">
      <w:r>
        <w:t>Tijdens de vakantieweken kun u deelnemen aan allerhande activiteiten. U kunt wandelen of (rolstoel</w:t>
      </w:r>
      <w:r w:rsidR="00735C89">
        <w:t>/duo</w:t>
      </w:r>
      <w:r>
        <w:t>) fietsen in de prachtige omgeving van de hotels, mee met een excursie, deelnemen aan een spel of genieten van een optreden. U kunt zelf kiezen waar u aan deel wilt nemen.</w:t>
      </w:r>
    </w:p>
    <w:p w:rsidR="001161AF" w:rsidRDefault="001161AF"/>
    <w:p w:rsidR="000B4FA1" w:rsidRDefault="001161AF">
      <w:r>
        <w:t>Onze vrijwilligers ondersteunen u daar waar nodig</w:t>
      </w:r>
      <w:r w:rsidR="00735C89">
        <w:t>. O</w:t>
      </w:r>
      <w:r>
        <w:t>ok als u een zorgvraag heeft</w:t>
      </w:r>
      <w:r w:rsidR="00735C89">
        <w:t>,</w:t>
      </w:r>
      <w:r>
        <w:t xml:space="preserve"> staan de </w:t>
      </w:r>
      <w:r w:rsidR="000B4FA1">
        <w:t>vrijwilligers voor u klaar:</w:t>
      </w:r>
      <w:r>
        <w:t xml:space="preserve"> </w:t>
      </w:r>
      <w:r w:rsidR="00735C89">
        <w:t>v</w:t>
      </w:r>
      <w:r>
        <w:t>erpleegkundigen en verzorgenden continueren de zorg zoals u dat thuis gewend bent</w:t>
      </w:r>
      <w:r w:rsidR="000B4FA1">
        <w:t>.</w:t>
      </w:r>
    </w:p>
    <w:p w:rsidR="000B4FA1" w:rsidRDefault="000B4FA1"/>
    <w:p w:rsidR="000B4FA1" w:rsidRDefault="000B4FA1">
      <w:r>
        <w:t>De vakantieweken worden mede mogelijk gemaakt door de Protestantse Kerk  Nederland en hebben een open pro</w:t>
      </w:r>
      <w:r w:rsidR="00735C89">
        <w:t>testants-christelijk karakter: i</w:t>
      </w:r>
      <w:r>
        <w:t xml:space="preserve">edereen is van harte welkom! Een predikant of geestelijk verzorger is </w:t>
      </w:r>
      <w:r w:rsidR="00735C89">
        <w:t xml:space="preserve">aanwezig, </w:t>
      </w:r>
      <w:r>
        <w:t>verzorgt de zondagse viering</w:t>
      </w:r>
      <w:r w:rsidR="00735C89">
        <w:t xml:space="preserve"> en is</w:t>
      </w:r>
      <w:r>
        <w:t xml:space="preserve"> beschikbaar voor een goed gesprek.</w:t>
      </w:r>
    </w:p>
    <w:p w:rsidR="000B4FA1" w:rsidRDefault="000B4FA1"/>
    <w:p w:rsidR="000B4FA1" w:rsidRDefault="000B4FA1">
      <w:pPr>
        <w:rPr>
          <w:b/>
        </w:rPr>
      </w:pPr>
      <w:r w:rsidRPr="000B4FA1">
        <w:rPr>
          <w:b/>
        </w:rPr>
        <w:t>Meer informatie / reserveren</w:t>
      </w:r>
    </w:p>
    <w:p w:rsidR="000B4FA1" w:rsidRDefault="000B4FA1">
      <w:r w:rsidRPr="000B4FA1">
        <w:t xml:space="preserve">Wilt u meer informatie over onze vakantieweken of een vakantie aanvragen? Vraag dan onze vakantiegids aan </w:t>
      </w:r>
      <w:r>
        <w:t xml:space="preserve">via </w:t>
      </w:r>
      <w:r w:rsidRPr="000B4FA1">
        <w:t>info@hetvakantiebureau.nl</w:t>
      </w:r>
      <w:r>
        <w:t xml:space="preserve">, (0343) 74 58 90 </w:t>
      </w:r>
      <w:r w:rsidRPr="000B4FA1">
        <w:t xml:space="preserve">of kijk op onze website: </w:t>
      </w:r>
      <w:r w:rsidRPr="00E456D0">
        <w:t>www.hetvakantiebureau.nl</w:t>
      </w:r>
      <w:r w:rsidR="00735C89">
        <w:t>.</w:t>
      </w:r>
    </w:p>
    <w:p w:rsidR="000B4FA1" w:rsidRPr="000B4FA1" w:rsidRDefault="000B4FA1">
      <w:r>
        <w:t xml:space="preserve">Hier vindt </w:t>
      </w:r>
      <w:r w:rsidR="00735C89">
        <w:t>alle</w:t>
      </w:r>
      <w:r>
        <w:t xml:space="preserve"> informatie over </w:t>
      </w:r>
      <w:r w:rsidR="00735C89">
        <w:t xml:space="preserve">data, tarieven en voor wie </w:t>
      </w:r>
      <w:r>
        <w:t xml:space="preserve">de </w:t>
      </w:r>
      <w:r w:rsidR="00735C89">
        <w:t>vakantieweken bedoeld zijn.</w:t>
      </w:r>
    </w:p>
    <w:p w:rsidR="001161AF" w:rsidRPr="001161AF" w:rsidRDefault="001161AF"/>
    <w:p w:rsidR="001161AF" w:rsidRDefault="000B4FA1">
      <w:pPr>
        <w:rPr>
          <w:b/>
        </w:rPr>
      </w:pPr>
      <w:r w:rsidRPr="000B4FA1">
        <w:rPr>
          <w:b/>
        </w:rPr>
        <w:t>Vrijwilliger worden</w:t>
      </w:r>
      <w:r>
        <w:rPr>
          <w:b/>
        </w:rPr>
        <w:t>? Vakantieplezier staat centraal!</w:t>
      </w:r>
    </w:p>
    <w:p w:rsidR="000B4FA1" w:rsidRDefault="000B4FA1">
      <w:r w:rsidRPr="000B4FA1">
        <w:t xml:space="preserve">Lijkt het u leuk om </w:t>
      </w:r>
      <w:r>
        <w:t>onze vakantiegasten een heerlijk</w:t>
      </w:r>
      <w:r w:rsidR="00735C89">
        <w:t>e</w:t>
      </w:r>
      <w:r>
        <w:t xml:space="preserve"> onbezorgde week te bezorgen? Meld u dan nu aan als vrijwilliger. </w:t>
      </w:r>
    </w:p>
    <w:p w:rsidR="00735C89" w:rsidRDefault="00E456D0">
      <w:r>
        <w:t xml:space="preserve">Aanmelden kan via </w:t>
      </w:r>
      <w:r w:rsidRPr="00E456D0">
        <w:t>www.hetvakantiebureau.nl/vrijwilliger</w:t>
      </w:r>
      <w:r>
        <w:t xml:space="preserve">, hier vindt u ook meer informatie over ons vrijwilligerswerk. </w:t>
      </w:r>
    </w:p>
    <w:p w:rsidR="001161AF" w:rsidRDefault="00E456D0">
      <w:r>
        <w:t xml:space="preserve">Of u kunt contact opnemen met Wim van der Tas, onze </w:t>
      </w:r>
      <w:r w:rsidR="00865A3B">
        <w:t>coördinator</w:t>
      </w:r>
      <w:r>
        <w:t xml:space="preserve"> vrijwilligers </w:t>
      </w:r>
      <w:r w:rsidRPr="00735C89">
        <w:rPr>
          <w:rStyle w:val="Hyperlink"/>
          <w:color w:val="auto"/>
          <w:u w:val="none"/>
        </w:rPr>
        <w:t>wvandertas@hetvakantiebureau.nl</w:t>
      </w:r>
      <w:r>
        <w:t>, (0343) 74 58 98</w:t>
      </w:r>
    </w:p>
    <w:p w:rsidR="00735C89" w:rsidRDefault="00735C89"/>
    <w:p w:rsidR="00735C89" w:rsidRDefault="00735C89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319405</wp:posOffset>
            </wp:positionV>
            <wp:extent cx="2867025" cy="191135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 vakantiegids algem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Wij verwelkomen u graag!</w:t>
      </w:r>
    </w:p>
    <w:sectPr w:rsidR="0073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AF"/>
    <w:rsid w:val="000B4FA1"/>
    <w:rsid w:val="001161AF"/>
    <w:rsid w:val="00132ECE"/>
    <w:rsid w:val="00735C89"/>
    <w:rsid w:val="00776186"/>
    <w:rsid w:val="00865A3B"/>
    <w:rsid w:val="00E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085FD-7F56-4EBF-9866-397D9BD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32ECE"/>
    <w:pPr>
      <w:spacing w:after="0"/>
    </w:pPr>
    <w:rPr>
      <w:rFonts w:ascii="Verdana" w:hAnsi="Verdana"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B4FA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5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5A3B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 Habermehl</dc:creator>
  <cp:keywords/>
  <dc:description/>
  <cp:lastModifiedBy>Jet Habermehl</cp:lastModifiedBy>
  <cp:revision>2</cp:revision>
  <cp:lastPrinted>2021-11-16T12:16:00Z</cp:lastPrinted>
  <dcterms:created xsi:type="dcterms:W3CDTF">2021-11-16T11:13:00Z</dcterms:created>
  <dcterms:modified xsi:type="dcterms:W3CDTF">2021-11-16T13:04:00Z</dcterms:modified>
</cp:coreProperties>
</file>